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5F" w:rsidRPr="008625EC" w:rsidRDefault="00F03D5F" w:rsidP="00F03D5F">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Pr>
          <w:rFonts w:ascii="Arial" w:eastAsia="Times New Roman" w:hAnsi="Arial" w:cs="Arial"/>
          <w:b/>
          <w:bCs/>
          <w:color w:val="222222"/>
          <w:sz w:val="24"/>
          <w:szCs w:val="24"/>
          <w:lang w:eastAsia="ru-RU"/>
        </w:rPr>
        <w:t>Представление (характеристика)</w:t>
      </w:r>
      <w:bookmarkStart w:id="0" w:name="_GoBack"/>
      <w:bookmarkEnd w:id="0"/>
      <w:r>
        <w:rPr>
          <w:rFonts w:ascii="Arial" w:eastAsia="Times New Roman" w:hAnsi="Arial" w:cs="Arial"/>
          <w:b/>
          <w:bCs/>
          <w:color w:val="222222"/>
          <w:sz w:val="24"/>
          <w:szCs w:val="24"/>
          <w:lang w:eastAsia="ru-RU"/>
        </w:rPr>
        <w:t xml:space="preserve"> </w:t>
      </w:r>
      <w:r w:rsidRPr="008625EC">
        <w:rPr>
          <w:rFonts w:ascii="Arial" w:eastAsia="Times New Roman" w:hAnsi="Arial" w:cs="Arial"/>
          <w:b/>
          <w:bCs/>
          <w:color w:val="222222"/>
          <w:sz w:val="24"/>
          <w:szCs w:val="24"/>
          <w:lang w:eastAsia="ru-RU"/>
        </w:rPr>
        <w:t xml:space="preserve">на обучающегося для предоставления на </w:t>
      </w:r>
      <w:proofErr w:type="gramStart"/>
      <w:r w:rsidRPr="008625EC">
        <w:rPr>
          <w:rFonts w:ascii="Arial" w:eastAsia="Times New Roman" w:hAnsi="Arial" w:cs="Arial"/>
          <w:b/>
          <w:bCs/>
          <w:color w:val="222222"/>
          <w:sz w:val="24"/>
          <w:szCs w:val="24"/>
          <w:lang w:eastAsia="ru-RU"/>
        </w:rPr>
        <w:t>ПМПК</w:t>
      </w:r>
      <w:r w:rsidRPr="008625EC">
        <w:rPr>
          <w:rFonts w:ascii="Arial" w:eastAsia="Times New Roman" w:hAnsi="Arial" w:cs="Arial"/>
          <w:b/>
          <w:bCs/>
          <w:color w:val="222222"/>
          <w:sz w:val="24"/>
          <w:szCs w:val="24"/>
          <w:lang w:eastAsia="ru-RU"/>
        </w:rPr>
        <w:br/>
        <w:t>(</w:t>
      </w:r>
      <w:proofErr w:type="gramEnd"/>
      <w:r w:rsidRPr="008625EC">
        <w:rPr>
          <w:rFonts w:ascii="Arial" w:eastAsia="Times New Roman" w:hAnsi="Arial" w:cs="Arial"/>
          <w:b/>
          <w:bCs/>
          <w:color w:val="222222"/>
          <w:sz w:val="24"/>
          <w:szCs w:val="24"/>
          <w:lang w:eastAsia="ru-RU"/>
        </w:rPr>
        <w:t>ФИО, дата рождения, группа/класс)</w:t>
      </w:r>
    </w:p>
    <w:p w:rsidR="00F03D5F" w:rsidRPr="00F03D5F" w:rsidRDefault="00F03D5F" w:rsidP="00F03D5F">
      <w:pPr>
        <w:shd w:val="clear" w:color="auto" w:fill="FFFFFF"/>
        <w:spacing w:after="0" w:line="240" w:lineRule="auto"/>
        <w:jc w:val="left"/>
        <w:textAlignment w:val="baseline"/>
        <w:rPr>
          <w:rFonts w:eastAsia="Times New Roman"/>
          <w:b/>
          <w:color w:val="222222"/>
          <w:sz w:val="24"/>
          <w:szCs w:val="24"/>
          <w:lang w:eastAsia="ru-RU"/>
        </w:rPr>
      </w:pPr>
      <w:r w:rsidRPr="00F03D5F">
        <w:rPr>
          <w:rFonts w:eastAsia="Times New Roman"/>
          <w:b/>
          <w:color w:val="222222"/>
          <w:sz w:val="24"/>
          <w:szCs w:val="24"/>
          <w:lang w:eastAsia="ru-RU"/>
        </w:rPr>
        <w:t>Общие сведения:</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дата поступления в образовательную организацию;</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программа обучения (полное наименование);</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форма организации образования:</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1. в группе/классе</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F03D5F">
        <w:rPr>
          <w:rFonts w:eastAsia="Times New Roman"/>
          <w:color w:val="222222"/>
          <w:sz w:val="24"/>
          <w:szCs w:val="24"/>
          <w:lang w:eastAsia="ru-RU"/>
        </w:rPr>
        <w:t>Лекотека</w:t>
      </w:r>
      <w:proofErr w:type="spellEnd"/>
      <w:r w:rsidRPr="00F03D5F">
        <w:rPr>
          <w:rFonts w:eastAsia="Times New Roman"/>
          <w:color w:val="222222"/>
          <w:sz w:val="24"/>
          <w:szCs w:val="24"/>
          <w:lang w:eastAsia="ru-RU"/>
        </w:rPr>
        <w:t xml:space="preserve"> и др.);</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класс: общеобразовательный, отдельный для обучающихся с ...;</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2. на дому;</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3. в форме семейного образования;</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4. сетевая форма реализации образовательных программ;</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5. с применением дистанционных технологий</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состав семьи (перечислить, с кем проживает ребенок - родственные отношения и количество детей/взрослых);</w:t>
      </w:r>
    </w:p>
    <w:p w:rsid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xml:space="preserve">- трудности, переживаемые в семье (материальные, хроническая </w:t>
      </w:r>
      <w:proofErr w:type="spellStart"/>
      <w:r w:rsidRPr="00F03D5F">
        <w:rPr>
          <w:rFonts w:eastAsia="Times New Roman"/>
          <w:color w:val="222222"/>
          <w:sz w:val="24"/>
          <w:szCs w:val="24"/>
          <w:lang w:eastAsia="ru-RU"/>
        </w:rPr>
        <w:t>психотравматизация</w:t>
      </w:r>
      <w:proofErr w:type="spellEnd"/>
      <w:r w:rsidRPr="00F03D5F">
        <w:rPr>
          <w:rFonts w:eastAsia="Times New Roman"/>
          <w:color w:val="222222"/>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p>
    <w:p w:rsidR="00F03D5F" w:rsidRPr="00F03D5F" w:rsidRDefault="00F03D5F" w:rsidP="00F03D5F">
      <w:pPr>
        <w:shd w:val="clear" w:color="auto" w:fill="FFFFFF"/>
        <w:spacing w:after="0" w:line="240" w:lineRule="auto"/>
        <w:jc w:val="left"/>
        <w:textAlignment w:val="baseline"/>
        <w:rPr>
          <w:rFonts w:eastAsia="Times New Roman"/>
          <w:b/>
          <w:color w:val="222222"/>
          <w:sz w:val="24"/>
          <w:szCs w:val="24"/>
          <w:lang w:eastAsia="ru-RU"/>
        </w:rPr>
      </w:pPr>
      <w:r w:rsidRPr="00F03D5F">
        <w:rPr>
          <w:rFonts w:eastAsia="Times New Roman"/>
          <w:b/>
          <w:color w:val="222222"/>
          <w:sz w:val="24"/>
          <w:szCs w:val="24"/>
          <w:lang w:eastAsia="ru-RU"/>
        </w:rPr>
        <w:t>Информация об условиях и результатах образования ребенка в образовательной организации:</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4. Динамика (показатели) деятельности (практической, игровой, продуктивной) за период нахождения в образовательной организации &lt;3&gt;.</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&lt;3&gt; Для обучающихся с умственной отсталостью (интеллектуальными нарушениями).</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5. Динамика освоения программного материала:</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программа, по которой обучается ребенок (авторы или название ОП/АОП);</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xml:space="preserve">-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w:t>
      </w:r>
      <w:r w:rsidRPr="00F03D5F">
        <w:rPr>
          <w:rFonts w:eastAsia="Times New Roman"/>
          <w:color w:val="222222"/>
          <w:sz w:val="24"/>
          <w:szCs w:val="24"/>
          <w:lang w:eastAsia="ru-RU"/>
        </w:rPr>
        <w:lastRenderedPageBreak/>
        <w:t>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F03D5F">
        <w:rPr>
          <w:rFonts w:eastAsia="Times New Roman"/>
          <w:color w:val="222222"/>
          <w:sz w:val="24"/>
          <w:szCs w:val="24"/>
          <w:lang w:eastAsia="ru-RU"/>
        </w:rPr>
        <w:t>сензитивность</w:t>
      </w:r>
      <w:proofErr w:type="spellEnd"/>
      <w:r w:rsidRPr="00F03D5F">
        <w:rPr>
          <w:rFonts w:eastAsia="Times New Roman"/>
          <w:color w:val="222222"/>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9. Характеристики взросления &lt;4&gt;:</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xml:space="preserve">&lt;4&gt; Для подростков, а также обучающихся с </w:t>
      </w:r>
      <w:proofErr w:type="spellStart"/>
      <w:r w:rsidRPr="00F03D5F">
        <w:rPr>
          <w:rFonts w:eastAsia="Times New Roman"/>
          <w:color w:val="222222"/>
          <w:sz w:val="24"/>
          <w:szCs w:val="24"/>
          <w:lang w:eastAsia="ru-RU"/>
        </w:rPr>
        <w:t>девиантным</w:t>
      </w:r>
      <w:proofErr w:type="spellEnd"/>
      <w:r w:rsidRPr="00F03D5F">
        <w:rPr>
          <w:rFonts w:eastAsia="Times New Roman"/>
          <w:color w:val="222222"/>
          <w:sz w:val="24"/>
          <w:szCs w:val="24"/>
          <w:lang w:eastAsia="ru-RU"/>
        </w:rPr>
        <w:t xml:space="preserve"> (общественно-опасным) поведением.</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xml:space="preserve">- характер занятости во </w:t>
      </w:r>
      <w:proofErr w:type="spellStart"/>
      <w:r w:rsidRPr="00F03D5F">
        <w:rPr>
          <w:rFonts w:eastAsia="Times New Roman"/>
          <w:color w:val="222222"/>
          <w:sz w:val="24"/>
          <w:szCs w:val="24"/>
          <w:lang w:eastAsia="ru-RU"/>
        </w:rPr>
        <w:t>внеучебное</w:t>
      </w:r>
      <w:proofErr w:type="spellEnd"/>
      <w:r w:rsidRPr="00F03D5F">
        <w:rPr>
          <w:rFonts w:eastAsia="Times New Roman"/>
          <w:color w:val="222222"/>
          <w:sz w:val="24"/>
          <w:szCs w:val="24"/>
          <w:lang w:eastAsia="ru-RU"/>
        </w:rPr>
        <w:t xml:space="preserve"> время (имеет ли круг обязанностей, как относится к их выполнению);</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отношение к учебе (наличие предпочитаемых предметов, любимых учителей);</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отношение к педагогическим воздействиям (описать воздействия и реакцию на них);</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значимость общения со сверстниками в системе ценностей обучающегося (приоритетная, второстепенная);</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самосознание (самооценка);</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принадлежность к молодежной субкультуре(</w:t>
      </w:r>
      <w:proofErr w:type="spellStart"/>
      <w:r w:rsidRPr="00F03D5F">
        <w:rPr>
          <w:rFonts w:eastAsia="Times New Roman"/>
          <w:color w:val="222222"/>
          <w:sz w:val="24"/>
          <w:szCs w:val="24"/>
          <w:lang w:eastAsia="ru-RU"/>
        </w:rPr>
        <w:t>ам</w:t>
      </w:r>
      <w:proofErr w:type="spellEnd"/>
      <w:r w:rsidRPr="00F03D5F">
        <w:rPr>
          <w:rFonts w:eastAsia="Times New Roman"/>
          <w:color w:val="222222"/>
          <w:sz w:val="24"/>
          <w:szCs w:val="24"/>
          <w:lang w:eastAsia="ru-RU"/>
        </w:rPr>
        <w:t>);</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xml:space="preserve">- особенности </w:t>
      </w:r>
      <w:proofErr w:type="spellStart"/>
      <w:r w:rsidRPr="00F03D5F">
        <w:rPr>
          <w:rFonts w:eastAsia="Times New Roman"/>
          <w:color w:val="222222"/>
          <w:sz w:val="24"/>
          <w:szCs w:val="24"/>
          <w:lang w:eastAsia="ru-RU"/>
        </w:rPr>
        <w:t>психосексуального</w:t>
      </w:r>
      <w:proofErr w:type="spellEnd"/>
      <w:r w:rsidRPr="00F03D5F">
        <w:rPr>
          <w:rFonts w:eastAsia="Times New Roman"/>
          <w:color w:val="222222"/>
          <w:sz w:val="24"/>
          <w:szCs w:val="24"/>
          <w:lang w:eastAsia="ru-RU"/>
        </w:rPr>
        <w:t xml:space="preserve"> развития;</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религиозные убеждения (не актуализирует, навязывает другим);</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жизненные планы и профессиональные намерения.</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Поведенческие девиации &lt;5&gt;:</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xml:space="preserve">&lt;5&gt; Для подростков, а также обучающихся с </w:t>
      </w:r>
      <w:proofErr w:type="spellStart"/>
      <w:r w:rsidRPr="00F03D5F">
        <w:rPr>
          <w:rFonts w:eastAsia="Times New Roman"/>
          <w:color w:val="222222"/>
          <w:sz w:val="24"/>
          <w:szCs w:val="24"/>
          <w:lang w:eastAsia="ru-RU"/>
        </w:rPr>
        <w:t>девиантным</w:t>
      </w:r>
      <w:proofErr w:type="spellEnd"/>
      <w:r w:rsidRPr="00F03D5F">
        <w:rPr>
          <w:rFonts w:eastAsia="Times New Roman"/>
          <w:color w:val="222222"/>
          <w:sz w:val="24"/>
          <w:szCs w:val="24"/>
          <w:lang w:eastAsia="ru-RU"/>
        </w:rPr>
        <w:t xml:space="preserve"> (общественно-опасным) поведением.</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совершенные в прошлом или текущие правонарушения;</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наличие самовольных уходов из дома, бродяжничество;</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проявления агрессии (физической и/или вербальной) по отношению к другим (либо к животным), склонность к насилию;</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оппозиционные установки (спорит, отказывается) либо негативизм (делает наоборот);</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lastRenderedPageBreak/>
        <w:t xml:space="preserve">- отношение к курению, алкоголю, наркотикам, другим </w:t>
      </w:r>
      <w:proofErr w:type="spellStart"/>
      <w:r w:rsidRPr="00F03D5F">
        <w:rPr>
          <w:rFonts w:eastAsia="Times New Roman"/>
          <w:color w:val="222222"/>
          <w:sz w:val="24"/>
          <w:szCs w:val="24"/>
          <w:lang w:eastAsia="ru-RU"/>
        </w:rPr>
        <w:t>психоактивным</w:t>
      </w:r>
      <w:proofErr w:type="spellEnd"/>
      <w:r w:rsidRPr="00F03D5F">
        <w:rPr>
          <w:rFonts w:eastAsia="Times New Roman"/>
          <w:color w:val="222222"/>
          <w:sz w:val="24"/>
          <w:szCs w:val="24"/>
          <w:lang w:eastAsia="ru-RU"/>
        </w:rPr>
        <w:t xml:space="preserve"> веществам (пробы, регулярное употребление, интерес, стремление, зависимость);</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сквернословие;</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проявления злости и/или ненависти к окружающим (конкретизировать);</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отношение к компьютерным играм (равнодушен, интерес, зависимость);</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xml:space="preserve">- повышенная внушаемость (влияние авторитетов, влияние </w:t>
      </w:r>
      <w:proofErr w:type="spellStart"/>
      <w:r w:rsidRPr="00F03D5F">
        <w:rPr>
          <w:rFonts w:eastAsia="Times New Roman"/>
          <w:color w:val="222222"/>
          <w:sz w:val="24"/>
          <w:szCs w:val="24"/>
          <w:lang w:eastAsia="ru-RU"/>
        </w:rPr>
        <w:t>дисфункциональных</w:t>
      </w:r>
      <w:proofErr w:type="spellEnd"/>
      <w:r w:rsidRPr="00F03D5F">
        <w:rPr>
          <w:rFonts w:eastAsia="Times New Roman"/>
          <w:color w:val="222222"/>
          <w:sz w:val="24"/>
          <w:szCs w:val="24"/>
          <w:lang w:eastAsia="ru-RU"/>
        </w:rPr>
        <w:t xml:space="preserve"> групп сверстников, подверженность влиянию моды, средств массовой информации и пр.);</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xml:space="preserve">- </w:t>
      </w:r>
      <w:proofErr w:type="spellStart"/>
      <w:r w:rsidRPr="00F03D5F">
        <w:rPr>
          <w:rFonts w:eastAsia="Times New Roman"/>
          <w:color w:val="222222"/>
          <w:sz w:val="24"/>
          <w:szCs w:val="24"/>
          <w:lang w:eastAsia="ru-RU"/>
        </w:rPr>
        <w:t>дезадаптивные</w:t>
      </w:r>
      <w:proofErr w:type="spellEnd"/>
      <w:r w:rsidRPr="00F03D5F">
        <w:rPr>
          <w:rFonts w:eastAsia="Times New Roman"/>
          <w:color w:val="222222"/>
          <w:sz w:val="24"/>
          <w:szCs w:val="24"/>
          <w:lang w:eastAsia="ru-RU"/>
        </w:rPr>
        <w:t xml:space="preserve"> черты личности (конкретизировать).</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10. Информация о проведении индивидуальной профилактической работы (конкретизировать).</w:t>
      </w:r>
    </w:p>
    <w:p w:rsid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p>
    <w:p w:rsid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Дата составления документа.</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p>
    <w:p w:rsid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 xml:space="preserve">Подпись председателя </w:t>
      </w:r>
      <w:proofErr w:type="spellStart"/>
      <w:r w:rsidRPr="00F03D5F">
        <w:rPr>
          <w:rFonts w:eastAsia="Times New Roman"/>
          <w:color w:val="222222"/>
          <w:sz w:val="24"/>
          <w:szCs w:val="24"/>
          <w:lang w:eastAsia="ru-RU"/>
        </w:rPr>
        <w:t>ППк</w:t>
      </w:r>
      <w:proofErr w:type="spellEnd"/>
      <w:r w:rsidRPr="00F03D5F">
        <w:rPr>
          <w:rFonts w:eastAsia="Times New Roman"/>
          <w:color w:val="222222"/>
          <w:sz w:val="24"/>
          <w:szCs w:val="24"/>
          <w:lang w:eastAsia="ru-RU"/>
        </w:rPr>
        <w:t>. Печать образовательной организации.</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p>
    <w:p w:rsidR="00F03D5F" w:rsidRPr="00F03D5F" w:rsidRDefault="00F03D5F" w:rsidP="00F03D5F">
      <w:pPr>
        <w:shd w:val="clear" w:color="auto" w:fill="FFFFFF"/>
        <w:spacing w:after="0" w:line="240" w:lineRule="auto"/>
        <w:jc w:val="left"/>
        <w:textAlignment w:val="baseline"/>
        <w:rPr>
          <w:rFonts w:eastAsia="Times New Roman"/>
          <w:b/>
          <w:color w:val="222222"/>
          <w:sz w:val="24"/>
          <w:szCs w:val="24"/>
          <w:lang w:eastAsia="ru-RU"/>
        </w:rPr>
      </w:pPr>
      <w:r w:rsidRPr="00F03D5F">
        <w:rPr>
          <w:rFonts w:eastAsia="Times New Roman"/>
          <w:b/>
          <w:color w:val="222222"/>
          <w:sz w:val="24"/>
          <w:szCs w:val="24"/>
          <w:lang w:eastAsia="ru-RU"/>
        </w:rPr>
        <w:t>Дополнительно:</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1. Для обучающегося по АОП - указать коррекционно-развивающие курсы, динамику в коррекции нарушений;</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4. Представление может быть дополнено исходя из индивидуальных особенностей обучающегося.</w:t>
      </w:r>
    </w:p>
    <w:p w:rsidR="00F03D5F" w:rsidRPr="00F03D5F" w:rsidRDefault="00F03D5F" w:rsidP="00F03D5F">
      <w:pPr>
        <w:shd w:val="clear" w:color="auto" w:fill="FFFFFF"/>
        <w:spacing w:after="0" w:line="240" w:lineRule="auto"/>
        <w:jc w:val="left"/>
        <w:textAlignment w:val="baseline"/>
        <w:rPr>
          <w:rFonts w:eastAsia="Times New Roman"/>
          <w:color w:val="222222"/>
          <w:sz w:val="24"/>
          <w:szCs w:val="24"/>
          <w:lang w:eastAsia="ru-RU"/>
        </w:rPr>
      </w:pPr>
      <w:r w:rsidRPr="00F03D5F">
        <w:rPr>
          <w:rFonts w:eastAsia="Times New Roman"/>
          <w:color w:val="222222"/>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F03D5F">
        <w:rPr>
          <w:rFonts w:eastAsia="Times New Roman"/>
          <w:color w:val="222222"/>
          <w:sz w:val="24"/>
          <w:szCs w:val="24"/>
          <w:lang w:eastAsia="ru-RU"/>
        </w:rPr>
        <w:t>тьютор</w:t>
      </w:r>
      <w:proofErr w:type="spellEnd"/>
      <w:r w:rsidRPr="00F03D5F">
        <w:rPr>
          <w:rFonts w:eastAsia="Times New Roman"/>
          <w:color w:val="222222"/>
          <w:sz w:val="24"/>
          <w:szCs w:val="24"/>
          <w:lang w:eastAsia="ru-RU"/>
        </w:rPr>
        <w:t>/психолог/дефектолог).</w:t>
      </w:r>
    </w:p>
    <w:p w:rsidR="00BB220F" w:rsidRPr="00F03D5F" w:rsidRDefault="00BB220F" w:rsidP="00F03D5F">
      <w:pPr>
        <w:spacing w:after="0" w:line="240" w:lineRule="auto"/>
        <w:rPr>
          <w:sz w:val="24"/>
          <w:szCs w:val="24"/>
        </w:rPr>
      </w:pPr>
    </w:p>
    <w:sectPr w:rsidR="00BB220F" w:rsidRPr="00F03D5F" w:rsidSect="00F03D5F">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5F"/>
    <w:rsid w:val="00BB220F"/>
    <w:rsid w:val="00F03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5D0ED-409D-4B50-8626-9AFD43DD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D5F"/>
    <w:pPr>
      <w:jc w:val="both"/>
    </w:pPr>
    <w:rPr>
      <w:rFonts w:ascii="Times New Roman" w:hAnsi="Times New Roman" w:cs="Times New Roman"/>
      <w:color w:val="000000"/>
      <w:sz w:val="28"/>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2019-12-12T07:15:00Z</dcterms:created>
  <dcterms:modified xsi:type="dcterms:W3CDTF">2019-12-12T07:21:00Z</dcterms:modified>
</cp:coreProperties>
</file>