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6289" w14:textId="77777777" w:rsidR="00150A89" w:rsidRPr="00150A89" w:rsidRDefault="00150A89" w:rsidP="00150A8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Выписка из протокола № 1 от 28.05.2015г. заседания комиссии по </w:t>
      </w:r>
      <w:proofErr w:type="gramStart"/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противодействию  коррупции</w:t>
      </w:r>
      <w:proofErr w:type="gramEnd"/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ГКОУ СО «Каменск-Уральская школа»</w:t>
      </w:r>
    </w:p>
    <w:p w14:paraId="44412D5C" w14:textId="77777777" w:rsidR="00150A89" w:rsidRPr="00150A89" w:rsidRDefault="00150A89" w:rsidP="00150A89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3760B8D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Присутствовали 5 человек: </w:t>
      </w:r>
    </w:p>
    <w:p w14:paraId="32A5CDA1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председатель комиссии;</w:t>
      </w:r>
    </w:p>
    <w:p w14:paraId="1DCE762D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зам. председателя;</w:t>
      </w:r>
    </w:p>
    <w:p w14:paraId="14986A47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секретарь комиссии;</w:t>
      </w:r>
    </w:p>
    <w:p w14:paraId="3631D5AC" w14:textId="77777777" w:rsidR="00150A89" w:rsidRPr="00150A89" w:rsidRDefault="00150A89" w:rsidP="00150A89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- члены комиссии.</w:t>
      </w:r>
    </w:p>
    <w:p w14:paraId="30DF03F2" w14:textId="77777777" w:rsidR="00150A89" w:rsidRPr="00150A89" w:rsidRDefault="00150A89" w:rsidP="00150A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A73A4B" w14:textId="77777777" w:rsidR="00150A89" w:rsidRPr="00150A89" w:rsidRDefault="00150A89" w:rsidP="00150A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Повестка дня</w:t>
      </w:r>
    </w:p>
    <w:p w14:paraId="08745838" w14:textId="77777777" w:rsidR="00150A89" w:rsidRPr="00150A89" w:rsidRDefault="00150A89" w:rsidP="00150A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691151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1.Ответственность физических лиц и юридических лиц за коррупционные правонарушения.</w:t>
      </w:r>
    </w:p>
    <w:p w14:paraId="43CA3A60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2.Анализ применения антикоррупционной политики</w:t>
      </w:r>
    </w:p>
    <w:p w14:paraId="402E48B8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3.Обязанности работников организации в связи с предупреждением и противодействием коррупции.</w:t>
      </w:r>
    </w:p>
    <w:p w14:paraId="4AA89E80" w14:textId="77777777" w:rsidR="00150A89" w:rsidRPr="00150A89" w:rsidRDefault="00150A89" w:rsidP="00150A89">
      <w:pPr>
        <w:tabs>
          <w:tab w:val="left" w:pos="3579"/>
        </w:tabs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Решение.</w:t>
      </w:r>
    </w:p>
    <w:p w14:paraId="41D55E4E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Одобрить проекты документов и представить на утверждение директору школы: </w:t>
      </w:r>
    </w:p>
    <w:p w14:paraId="318FACF4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План по реализации антикоррупционной политики на 2016 год; </w:t>
      </w:r>
    </w:p>
    <w:p w14:paraId="6FEAE594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Положение об антикоррупционной политике школы; </w:t>
      </w:r>
    </w:p>
    <w:p w14:paraId="21764FE9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К</w:t>
      </w:r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одекс этики и служебного поведения сотрудников школы; </w:t>
      </w:r>
    </w:p>
    <w:p w14:paraId="52E45BE9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План мероприятий по антикоррупционной пропаганде;</w:t>
      </w:r>
    </w:p>
    <w:p w14:paraId="1DA6D150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Внеклассные мероприятий по антикоррупционной тематике на 2015-2016 учебный год.</w:t>
      </w:r>
    </w:p>
    <w:p w14:paraId="23B8B179" w14:textId="77777777" w:rsidR="00150A89" w:rsidRPr="00150A89" w:rsidRDefault="00150A89" w:rsidP="00150A8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7D2667" w14:textId="77777777" w:rsidR="00150A89" w:rsidRPr="00150A89" w:rsidRDefault="00150A89" w:rsidP="00150A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При приеме на работу новых сотрудников </w:t>
      </w:r>
      <w:proofErr w:type="gramStart"/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>знакомить  с</w:t>
      </w:r>
      <w:proofErr w:type="gramEnd"/>
      <w:r w:rsidRPr="00150A8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«Положением об антикоррупционной политике школы» и «Кодексом этики и служебного поведения сотрудников школы»  под роспись. </w:t>
      </w:r>
    </w:p>
    <w:p w14:paraId="7F372723" w14:textId="77777777" w:rsidR="00150A89" w:rsidRPr="00150A89" w:rsidRDefault="00150A89" w:rsidP="00150A8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  <w14:ligatures w14:val="none"/>
        </w:rPr>
      </w:pPr>
      <w:r w:rsidRPr="00150A8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>3. Ввести в</w:t>
      </w:r>
      <w:r w:rsidRPr="00150A8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трудовой договор раздел «о </w:t>
      </w:r>
      <w:r w:rsidRPr="00150A89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  <w14:ligatures w14:val="none"/>
        </w:rPr>
        <w:t>с</w:t>
      </w:r>
      <w:r w:rsidRPr="00150A89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  <w14:ligatures w14:val="none"/>
        </w:rPr>
        <w:t>облюдении требований антикоррупционной политики».</w:t>
      </w:r>
    </w:p>
    <w:p w14:paraId="01E5754F" w14:textId="77777777" w:rsidR="00150A89" w:rsidRPr="00150A89" w:rsidRDefault="00150A89" w:rsidP="00150A89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D21A76" w14:textId="77777777" w:rsidR="00150A89" w:rsidRP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Председатель комиссии                         </w:t>
      </w:r>
    </w:p>
    <w:p w14:paraId="494DF4A4" w14:textId="77777777" w:rsidR="00150A89" w:rsidRP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Заместитель председателя комиссии</w:t>
      </w:r>
    </w:p>
    <w:p w14:paraId="4EAF04E7" w14:textId="77777777" w:rsidR="00150A89" w:rsidRP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Секретарь комиссии</w:t>
      </w:r>
    </w:p>
    <w:p w14:paraId="2B5BFD24" w14:textId="77777777" w:rsidR="00150A89" w:rsidRPr="00150A89" w:rsidRDefault="00150A89" w:rsidP="00150A89">
      <w:pPr>
        <w:spacing w:after="0" w:line="27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A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Члены комиссии:</w:t>
      </w:r>
    </w:p>
    <w:p w14:paraId="1C6884A4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A5"/>
    <w:rsid w:val="00150A89"/>
    <w:rsid w:val="00B477A5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EAF87-EE46-4043-947B-F05C2930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2023-06-19T09:43:00Z</dcterms:created>
  <dcterms:modified xsi:type="dcterms:W3CDTF">2023-06-19T09:47:00Z</dcterms:modified>
</cp:coreProperties>
</file>