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6B7A" w14:textId="77777777" w:rsidR="00D11F32" w:rsidRPr="00B57B6F" w:rsidRDefault="00D11F32" w:rsidP="00D11F32">
      <w:pPr>
        <w:spacing w:after="0"/>
        <w:jc w:val="center"/>
        <w:rPr>
          <w:rFonts w:ascii="Times New Roman" w:hAnsi="Times New Roman"/>
        </w:rPr>
      </w:pPr>
      <w:r w:rsidRPr="00B57B6F">
        <w:rPr>
          <w:rFonts w:ascii="Times New Roman" w:hAnsi="Times New Roman"/>
        </w:rPr>
        <w:t>Выписка из протокола № 5 от 22.09.2022 г. заседания Комиссии</w:t>
      </w:r>
    </w:p>
    <w:p w14:paraId="26FEE4B0" w14:textId="77777777" w:rsidR="00D11F32" w:rsidRPr="00B57B6F" w:rsidRDefault="00D11F32" w:rsidP="00D11F32">
      <w:pPr>
        <w:spacing w:after="0"/>
        <w:jc w:val="center"/>
        <w:rPr>
          <w:rFonts w:ascii="Times New Roman" w:hAnsi="Times New Roman"/>
        </w:rPr>
      </w:pPr>
      <w:r w:rsidRPr="00B57B6F">
        <w:rPr>
          <w:rFonts w:ascii="Times New Roman" w:hAnsi="Times New Roman"/>
        </w:rPr>
        <w:t xml:space="preserve"> по противодействию коррупции ГБОУ СО «Каменск-Уральская школа»</w:t>
      </w:r>
    </w:p>
    <w:p w14:paraId="1B9804B6" w14:textId="77777777" w:rsidR="00D11F32" w:rsidRPr="00B57B6F" w:rsidRDefault="00D11F32" w:rsidP="00D11F32">
      <w:pPr>
        <w:spacing w:after="0" w:line="240" w:lineRule="auto"/>
        <w:ind w:firstLine="708"/>
        <w:rPr>
          <w:rFonts w:ascii="Times New Roman" w:hAnsi="Times New Roman"/>
        </w:rPr>
      </w:pPr>
      <w:r w:rsidRPr="00B57B6F">
        <w:rPr>
          <w:rFonts w:ascii="Times New Roman" w:hAnsi="Times New Roman"/>
        </w:rPr>
        <w:t xml:space="preserve">                                                                   Присутствовали 9 человек: </w:t>
      </w:r>
    </w:p>
    <w:p w14:paraId="31F98C9D" w14:textId="77777777" w:rsidR="00D11F32" w:rsidRPr="00B57B6F" w:rsidRDefault="00D11F32" w:rsidP="00D11F32">
      <w:pPr>
        <w:spacing w:after="0" w:line="240" w:lineRule="auto"/>
        <w:ind w:firstLine="708"/>
        <w:rPr>
          <w:rFonts w:ascii="Times New Roman" w:hAnsi="Times New Roman"/>
        </w:rPr>
      </w:pPr>
      <w:r w:rsidRPr="00B57B6F">
        <w:rPr>
          <w:rFonts w:ascii="Times New Roman" w:hAnsi="Times New Roman"/>
        </w:rPr>
        <w:t xml:space="preserve">                                                                - председатель комиссии;</w:t>
      </w:r>
    </w:p>
    <w:p w14:paraId="4D943C59" w14:textId="77777777" w:rsidR="00D11F32" w:rsidRPr="00B57B6F" w:rsidRDefault="00D11F32" w:rsidP="00D11F32">
      <w:pPr>
        <w:spacing w:after="0" w:line="240" w:lineRule="auto"/>
        <w:ind w:firstLine="708"/>
        <w:rPr>
          <w:rFonts w:ascii="Times New Roman" w:hAnsi="Times New Roman"/>
        </w:rPr>
      </w:pPr>
      <w:r w:rsidRPr="00B57B6F">
        <w:rPr>
          <w:rFonts w:ascii="Times New Roman" w:hAnsi="Times New Roman"/>
        </w:rPr>
        <w:t xml:space="preserve">                                                                - зам. председателя;</w:t>
      </w:r>
    </w:p>
    <w:p w14:paraId="4ADC0FF4" w14:textId="77777777" w:rsidR="00D11F32" w:rsidRPr="00B57B6F" w:rsidRDefault="00D11F32" w:rsidP="00D11F32">
      <w:pPr>
        <w:spacing w:after="0" w:line="240" w:lineRule="auto"/>
        <w:ind w:firstLine="708"/>
        <w:rPr>
          <w:rFonts w:ascii="Times New Roman" w:hAnsi="Times New Roman"/>
        </w:rPr>
      </w:pPr>
      <w:r w:rsidRPr="00B57B6F">
        <w:rPr>
          <w:rFonts w:ascii="Times New Roman" w:hAnsi="Times New Roman"/>
        </w:rPr>
        <w:t xml:space="preserve">                                                                - секретарь комиссии;</w:t>
      </w:r>
    </w:p>
    <w:p w14:paraId="775CD383" w14:textId="77777777" w:rsidR="00D11F32" w:rsidRPr="00B57B6F" w:rsidRDefault="00D11F32" w:rsidP="00D11F32">
      <w:pPr>
        <w:spacing w:after="0" w:line="240" w:lineRule="auto"/>
        <w:ind w:firstLine="708"/>
        <w:rPr>
          <w:rFonts w:ascii="Times New Roman" w:hAnsi="Times New Roman"/>
        </w:rPr>
      </w:pPr>
      <w:r w:rsidRPr="00B57B6F">
        <w:rPr>
          <w:rFonts w:ascii="Times New Roman" w:hAnsi="Times New Roman"/>
        </w:rPr>
        <w:t xml:space="preserve">                                                                - члены комиссии.</w:t>
      </w:r>
    </w:p>
    <w:p w14:paraId="3F2B3A8E" w14:textId="77777777" w:rsidR="00D11F32" w:rsidRPr="006D5D77" w:rsidRDefault="00D11F32" w:rsidP="00D11F3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78723E10" w14:textId="77777777" w:rsidR="00D11F32" w:rsidRDefault="00D11F32" w:rsidP="00D11F32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p w14:paraId="51C3DBE8" w14:textId="77777777" w:rsidR="00D11F32" w:rsidRPr="006D5D77" w:rsidRDefault="00D11F32" w:rsidP="00D11F32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61D822EE" w14:textId="77777777" w:rsidR="00D11F32" w:rsidRPr="006D5D77" w:rsidRDefault="00D11F32" w:rsidP="00D11F3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 xml:space="preserve">1. О выполнении плана мероприятий по противодействию коррупции в ОУ. </w:t>
      </w:r>
    </w:p>
    <w:p w14:paraId="3BC0E186" w14:textId="77777777" w:rsidR="00D11F32" w:rsidRPr="006D5D77" w:rsidRDefault="00D11F32" w:rsidP="00D11F3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2. Об организации контроля за осуществлением приема детей в школу.</w:t>
      </w:r>
    </w:p>
    <w:p w14:paraId="71989C15" w14:textId="77777777" w:rsidR="00D11F32" w:rsidRPr="006D5D77" w:rsidRDefault="00D11F32" w:rsidP="00D11F3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3. О результатах распределения стимулирующих выплат за 3 квартал 2022 года.</w:t>
      </w:r>
    </w:p>
    <w:p w14:paraId="06A8B9A2" w14:textId="77777777" w:rsidR="00D11F32" w:rsidRPr="006D5D77" w:rsidRDefault="00D11F32" w:rsidP="00D11F32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D5D77">
        <w:rPr>
          <w:rFonts w:ascii="Times New Roman" w:hAnsi="Times New Roman"/>
          <w:sz w:val="23"/>
          <w:szCs w:val="23"/>
        </w:rPr>
        <w:t>4.Об участии членов Комиссии в процедуре распределения нагрузки педагогическим работникам ОУ на 2022 – 2023 уч. год.</w:t>
      </w:r>
    </w:p>
    <w:p w14:paraId="11E633D3" w14:textId="77777777" w:rsidR="00D11F32" w:rsidRPr="006D5D77" w:rsidRDefault="00D11F32" w:rsidP="00D11F32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475EF36E" w14:textId="77777777" w:rsidR="00D11F32" w:rsidRDefault="00D11F32" w:rsidP="00D11F32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20AD8B45" w14:textId="77777777" w:rsidR="00D11F32" w:rsidRDefault="00D11F32" w:rsidP="00D11F3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A5F">
        <w:rPr>
          <w:rFonts w:ascii="Times New Roman" w:hAnsi="Times New Roman"/>
        </w:rPr>
        <w:t xml:space="preserve">1. </w:t>
      </w:r>
      <w:r w:rsidRPr="00537918">
        <w:rPr>
          <w:rFonts w:ascii="Times New Roman" w:hAnsi="Times New Roman"/>
          <w:sz w:val="24"/>
          <w:szCs w:val="24"/>
        </w:rPr>
        <w:t xml:space="preserve">Плановые мероприятия по противодействию </w:t>
      </w:r>
      <w:r>
        <w:rPr>
          <w:rFonts w:ascii="Times New Roman" w:hAnsi="Times New Roman"/>
          <w:sz w:val="24"/>
          <w:szCs w:val="24"/>
        </w:rPr>
        <w:t xml:space="preserve">коррупции выполняются. Разработать и утвердить нормативно локальные акты при осуществлении закупок товаров, работ, услуг (далее-закупки) в соответствии с ФЗ от 05.04.2013 года № 44-ФЗ. </w:t>
      </w:r>
      <w:r w:rsidRPr="00537918">
        <w:rPr>
          <w:rFonts w:ascii="Times New Roman" w:hAnsi="Times New Roman"/>
          <w:sz w:val="24"/>
          <w:szCs w:val="24"/>
        </w:rPr>
        <w:t xml:space="preserve">Ознакомить </w:t>
      </w:r>
      <w:proofErr w:type="gramStart"/>
      <w:r w:rsidRPr="00537918">
        <w:rPr>
          <w:rFonts w:ascii="Times New Roman" w:hAnsi="Times New Roman"/>
          <w:sz w:val="24"/>
          <w:szCs w:val="24"/>
        </w:rPr>
        <w:t>сотрудников</w:t>
      </w:r>
      <w:r>
        <w:rPr>
          <w:rFonts w:ascii="Times New Roman" w:hAnsi="Times New Roman"/>
          <w:sz w:val="24"/>
          <w:szCs w:val="24"/>
        </w:rPr>
        <w:t xml:space="preserve">  под</w:t>
      </w:r>
      <w:proofErr w:type="gramEnd"/>
      <w:r>
        <w:rPr>
          <w:rFonts w:ascii="Times New Roman" w:hAnsi="Times New Roman"/>
          <w:sz w:val="24"/>
          <w:szCs w:val="24"/>
        </w:rPr>
        <w:t xml:space="preserve"> подпись всех заинтересованных лиц.</w:t>
      </w:r>
    </w:p>
    <w:p w14:paraId="3CC49468" w14:textId="77777777" w:rsidR="00D11F32" w:rsidRDefault="00D11F32" w:rsidP="00D11F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2A5F">
        <w:rPr>
          <w:rFonts w:ascii="Times New Roman" w:hAnsi="Times New Roman"/>
        </w:rPr>
        <w:t xml:space="preserve">2. </w:t>
      </w:r>
      <w:r>
        <w:rPr>
          <w:rFonts w:ascii="Times New Roman" w:hAnsi="Times New Roman"/>
          <w:sz w:val="24"/>
          <w:szCs w:val="24"/>
        </w:rPr>
        <w:t>Прием детей в ОУ осуществляется строго в соответствии с действующим законодательством.</w:t>
      </w:r>
    </w:p>
    <w:p w14:paraId="5C7E386A" w14:textId="77777777" w:rsidR="00D11F32" w:rsidRPr="0024374F" w:rsidRDefault="00D11F32" w:rsidP="00D11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3. </w:t>
      </w:r>
      <w:r w:rsidRPr="0024374F">
        <w:rPr>
          <w:rFonts w:ascii="Times New Roman" w:hAnsi="Times New Roman"/>
          <w:sz w:val="24"/>
          <w:szCs w:val="24"/>
        </w:rPr>
        <w:t>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71472427" w14:textId="77777777" w:rsidR="00D11F32" w:rsidRDefault="00D11F32" w:rsidP="00D11F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Распределение нагрузки педагогическим работникам ОУ на 2022-2023 учебный год, выполняется в соответствии с действующим законодательством.</w:t>
      </w:r>
    </w:p>
    <w:p w14:paraId="5142F0B7" w14:textId="77777777" w:rsidR="00D11F32" w:rsidRPr="006D5D77" w:rsidRDefault="00D11F32" w:rsidP="00D11F32">
      <w:pPr>
        <w:spacing w:after="0"/>
        <w:ind w:firstLine="708"/>
        <w:rPr>
          <w:rFonts w:ascii="Times New Roman" w:hAnsi="Times New Roman"/>
        </w:rPr>
      </w:pPr>
      <w:r w:rsidRPr="006D5D77">
        <w:rPr>
          <w:rFonts w:ascii="Times New Roman" w:hAnsi="Times New Roman"/>
        </w:rPr>
        <w:t xml:space="preserve">Председатель комиссии                         </w:t>
      </w:r>
    </w:p>
    <w:p w14:paraId="101982C3" w14:textId="77777777" w:rsidR="00D11F32" w:rsidRPr="006D5D77" w:rsidRDefault="00D11F32" w:rsidP="00D11F32">
      <w:pPr>
        <w:spacing w:after="0"/>
        <w:ind w:firstLine="708"/>
        <w:rPr>
          <w:rFonts w:ascii="Times New Roman" w:hAnsi="Times New Roman"/>
        </w:rPr>
      </w:pPr>
      <w:r w:rsidRPr="006D5D77">
        <w:rPr>
          <w:rFonts w:ascii="Times New Roman" w:hAnsi="Times New Roman"/>
        </w:rPr>
        <w:t>Заместитель председателя комиссии</w:t>
      </w:r>
    </w:p>
    <w:p w14:paraId="3DBA23FE" w14:textId="77777777" w:rsidR="00D11F32" w:rsidRPr="006D5D77" w:rsidRDefault="00D11F32" w:rsidP="00D11F32">
      <w:pPr>
        <w:spacing w:after="0"/>
        <w:ind w:firstLine="708"/>
        <w:rPr>
          <w:rFonts w:ascii="Times New Roman" w:hAnsi="Times New Roman"/>
        </w:rPr>
      </w:pPr>
      <w:r w:rsidRPr="006D5D77">
        <w:rPr>
          <w:rFonts w:ascii="Times New Roman" w:hAnsi="Times New Roman"/>
        </w:rPr>
        <w:t>Секретарь комиссии</w:t>
      </w:r>
    </w:p>
    <w:p w14:paraId="2903A71C" w14:textId="77777777" w:rsidR="00D11F32" w:rsidRPr="00893968" w:rsidRDefault="00D11F32" w:rsidP="00D11F32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20E6FE4F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92"/>
    <w:rsid w:val="00B67A92"/>
    <w:rsid w:val="00C53508"/>
    <w:rsid w:val="00D1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288BD-AF05-48A7-9AB5-187A4FB7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F3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2023-06-20T04:23:00Z</dcterms:created>
  <dcterms:modified xsi:type="dcterms:W3CDTF">2023-06-20T04:23:00Z</dcterms:modified>
</cp:coreProperties>
</file>