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91C" w14:textId="77777777" w:rsidR="0036735C" w:rsidRDefault="0036735C" w:rsidP="003673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6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23.12.2022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590DC47E" w14:textId="61638BC5" w:rsidR="0036735C" w:rsidRPr="00DD7CEB" w:rsidRDefault="0036735C" w:rsidP="003673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0037F037" w14:textId="77777777" w:rsidR="0036735C" w:rsidRPr="00DD7CEB" w:rsidRDefault="0036735C" w:rsidP="003673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D072AAB" w14:textId="77777777" w:rsidR="0036735C" w:rsidRPr="00DD7CEB" w:rsidRDefault="0036735C" w:rsidP="003673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6FCE746" w14:textId="77777777" w:rsidR="0036735C" w:rsidRPr="00DD7CEB" w:rsidRDefault="0036735C" w:rsidP="003673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F4121BF" w14:textId="77777777" w:rsidR="0036735C" w:rsidRPr="00DD7CEB" w:rsidRDefault="0036735C" w:rsidP="003673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0B89ADF" w14:textId="77777777" w:rsidR="0036735C" w:rsidRPr="00DD7CEB" w:rsidRDefault="0036735C" w:rsidP="003673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51A0180" w14:textId="77777777" w:rsidR="0036735C" w:rsidRDefault="0036735C" w:rsidP="003673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B876F4" w14:textId="77777777" w:rsidR="0036735C" w:rsidRDefault="0036735C" w:rsidP="0036735C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6735C" w:rsidRPr="0056762D" w14:paraId="6DB159B3" w14:textId="77777777" w:rsidTr="00B13272">
        <w:tc>
          <w:tcPr>
            <w:tcW w:w="10207" w:type="dxa"/>
            <w:shd w:val="clear" w:color="auto" w:fill="auto"/>
          </w:tcPr>
          <w:p w14:paraId="6CB81959" w14:textId="77777777" w:rsidR="0036735C" w:rsidRPr="0056762D" w:rsidRDefault="0036735C" w:rsidP="00B13272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 за 3 квартал 2022 года.</w:t>
            </w:r>
          </w:p>
        </w:tc>
      </w:tr>
      <w:tr w:rsidR="0036735C" w:rsidRPr="0056762D" w14:paraId="55498E68" w14:textId="77777777" w:rsidTr="00B13272">
        <w:tc>
          <w:tcPr>
            <w:tcW w:w="10207" w:type="dxa"/>
            <w:shd w:val="clear" w:color="auto" w:fill="auto"/>
          </w:tcPr>
          <w:p w14:paraId="47CB174C" w14:textId="77777777" w:rsidR="0036735C" w:rsidRPr="0056762D" w:rsidRDefault="0036735C" w:rsidP="00B13272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3 квартале 2022 года.</w:t>
            </w:r>
          </w:p>
        </w:tc>
      </w:tr>
      <w:tr w:rsidR="0036735C" w:rsidRPr="0056762D" w14:paraId="661BB8D1" w14:textId="77777777" w:rsidTr="00B13272">
        <w:tc>
          <w:tcPr>
            <w:tcW w:w="10207" w:type="dxa"/>
            <w:shd w:val="clear" w:color="auto" w:fill="auto"/>
          </w:tcPr>
          <w:p w14:paraId="01E916C8" w14:textId="77777777" w:rsidR="0036735C" w:rsidRPr="0056762D" w:rsidRDefault="0036735C" w:rsidP="00B13272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3. Об осуществлении контроля за размещением заказов на поставку товаров, выполнение работ, оказание услуг в ОУ в 3 квартале 2022 года.</w:t>
            </w:r>
          </w:p>
        </w:tc>
      </w:tr>
      <w:tr w:rsidR="0036735C" w:rsidRPr="0056762D" w14:paraId="756F6524" w14:textId="77777777" w:rsidTr="00B13272">
        <w:tc>
          <w:tcPr>
            <w:tcW w:w="10207" w:type="dxa"/>
            <w:shd w:val="clear" w:color="auto" w:fill="auto"/>
          </w:tcPr>
          <w:p w14:paraId="508E12AD" w14:textId="77777777" w:rsidR="0036735C" w:rsidRPr="0056762D" w:rsidRDefault="0036735C" w:rsidP="00B13272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4.</w:t>
            </w:r>
            <w:r w:rsidRPr="0056762D">
              <w:rPr>
                <w:rStyle w:val="1"/>
                <w:rFonts w:eastAsia="Calibri"/>
                <w:b w:val="0"/>
                <w:sz w:val="24"/>
                <w:szCs w:val="24"/>
              </w:rPr>
              <w:t xml:space="preserve"> О выполнении решений Комиссии, принятых на заседаниях в 1-3 кварталах 2022 года. </w:t>
            </w:r>
          </w:p>
        </w:tc>
      </w:tr>
      <w:tr w:rsidR="0036735C" w:rsidRPr="0056762D" w14:paraId="7533C349" w14:textId="77777777" w:rsidTr="00B13272">
        <w:tc>
          <w:tcPr>
            <w:tcW w:w="10207" w:type="dxa"/>
            <w:shd w:val="clear" w:color="auto" w:fill="auto"/>
          </w:tcPr>
          <w:p w14:paraId="4D87FE4E" w14:textId="77777777" w:rsidR="0036735C" w:rsidRPr="0056762D" w:rsidRDefault="0036735C" w:rsidP="00B13272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Style w:val="1"/>
                <w:rFonts w:eastAsia="Calibri"/>
                <w:b w:val="0"/>
                <w:sz w:val="24"/>
                <w:szCs w:val="24"/>
              </w:rPr>
              <w:t>5. Об организации работы с сотрудниками школы, родителями (лицами их замещающими), обучающимися школы по вопросам противодействия коррупции</w:t>
            </w:r>
          </w:p>
        </w:tc>
      </w:tr>
    </w:tbl>
    <w:p w14:paraId="5DD7B643" w14:textId="77777777" w:rsidR="0036735C" w:rsidRDefault="0036735C" w:rsidP="0036735C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78142A" w14:textId="77777777" w:rsidR="0036735C" w:rsidRDefault="0036735C" w:rsidP="0036735C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14AA5159" w14:textId="77777777" w:rsidR="0036735C" w:rsidRPr="00862A5F" w:rsidRDefault="0036735C" w:rsidP="0036735C">
      <w:pPr>
        <w:spacing w:after="0" w:line="240" w:lineRule="auto"/>
        <w:rPr>
          <w:rFonts w:ascii="Times New Roman" w:hAnsi="Times New Roman"/>
        </w:rPr>
      </w:pPr>
      <w:r w:rsidRPr="00862A5F">
        <w:rPr>
          <w:rFonts w:ascii="Times New Roman" w:hAnsi="Times New Roman"/>
        </w:rPr>
        <w:t xml:space="preserve">1. План работы по противодействию коррупции выполняется. </w:t>
      </w:r>
    </w:p>
    <w:p w14:paraId="64FF7EC0" w14:textId="77777777" w:rsidR="0036735C" w:rsidRPr="00A212BF" w:rsidRDefault="0036735C" w:rsidP="003673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A5F">
        <w:rPr>
          <w:rFonts w:ascii="Times New Roman" w:hAnsi="Times New Roman"/>
        </w:rPr>
        <w:t xml:space="preserve">2. </w:t>
      </w:r>
      <w:r w:rsidRPr="00A212BF">
        <w:rPr>
          <w:rFonts w:ascii="Times New Roman" w:hAnsi="Times New Roman"/>
          <w:sz w:val="24"/>
          <w:szCs w:val="24"/>
        </w:rPr>
        <w:t>Финансово-хозяйственная деятельность в организации ведется в соответствии с действующим законодательством.</w:t>
      </w:r>
    </w:p>
    <w:p w14:paraId="38AE672A" w14:textId="49951E5A" w:rsidR="0036735C" w:rsidRDefault="0036735C" w:rsidP="003673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 w:cs="Courier New"/>
        </w:rPr>
        <w:t xml:space="preserve">3. </w:t>
      </w:r>
      <w:r w:rsidRPr="00A212BF">
        <w:rPr>
          <w:rFonts w:ascii="Times New Roman" w:hAnsi="Times New Roman"/>
          <w:sz w:val="24"/>
          <w:szCs w:val="24"/>
        </w:rPr>
        <w:t>Размещение заказов на поставку товаров,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2BF">
        <w:rPr>
          <w:rFonts w:ascii="Times New Roman" w:hAnsi="Times New Roman"/>
          <w:sz w:val="24"/>
          <w:szCs w:val="24"/>
        </w:rPr>
        <w:t>работ, оказание услуг производится в соответствии с действующим законодательством.</w:t>
      </w:r>
    </w:p>
    <w:p w14:paraId="15B880D0" w14:textId="77777777" w:rsidR="0036735C" w:rsidRDefault="0036735C" w:rsidP="003673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 w:cs="Courier New"/>
        </w:rPr>
        <w:t xml:space="preserve">4. </w:t>
      </w:r>
      <w:r w:rsidRPr="00FF5454">
        <w:rPr>
          <w:rFonts w:ascii="Times New Roman" w:hAnsi="Times New Roman"/>
          <w:sz w:val="24"/>
          <w:szCs w:val="24"/>
        </w:rPr>
        <w:t>Все приятые</w:t>
      </w:r>
      <w:r>
        <w:rPr>
          <w:rFonts w:ascii="Times New Roman" w:hAnsi="Times New Roman"/>
          <w:sz w:val="24"/>
          <w:szCs w:val="24"/>
        </w:rPr>
        <w:t xml:space="preserve"> решения комиссией выполняются. </w:t>
      </w:r>
      <w:r w:rsidRPr="00FF5454">
        <w:rPr>
          <w:rFonts w:ascii="Times New Roman" w:hAnsi="Times New Roman"/>
          <w:sz w:val="24"/>
          <w:szCs w:val="24"/>
        </w:rPr>
        <w:t xml:space="preserve">Разработать и утвердить план работы Комиссии по противодействию коррупции на 2023 год. </w:t>
      </w:r>
    </w:p>
    <w:p w14:paraId="62327B22" w14:textId="77777777" w:rsidR="0036735C" w:rsidRPr="007F55CA" w:rsidRDefault="0036735C" w:rsidP="0036735C">
      <w:pPr>
        <w:tabs>
          <w:tab w:val="left" w:pos="2950"/>
        </w:tabs>
        <w:spacing w:after="0" w:line="240" w:lineRule="auto"/>
        <w:jc w:val="both"/>
        <w:rPr>
          <w:rStyle w:val="1"/>
          <w:rFonts w:eastAsia="Calibri"/>
          <w:b w:val="0"/>
          <w:bCs w:val="0"/>
        </w:rPr>
      </w:pPr>
      <w:r>
        <w:rPr>
          <w:rFonts w:ascii="Times New Roman" w:hAnsi="Times New Roman"/>
        </w:rPr>
        <w:t>5</w:t>
      </w:r>
      <w:r w:rsidRPr="007F55CA">
        <w:rPr>
          <w:rFonts w:ascii="Times New Roman" w:hAnsi="Times New Roman"/>
        </w:rPr>
        <w:t xml:space="preserve">. </w:t>
      </w:r>
      <w:r w:rsidRPr="007F55CA">
        <w:rPr>
          <w:rStyle w:val="1"/>
          <w:rFonts w:eastAsia="Calibri"/>
          <w:b w:val="0"/>
          <w:bCs w:val="0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45AAC3CF" w14:textId="77777777" w:rsidR="0036735C" w:rsidRPr="007F55CA" w:rsidRDefault="0036735C" w:rsidP="0036735C">
      <w:pPr>
        <w:spacing w:after="0"/>
        <w:jc w:val="both"/>
        <w:rPr>
          <w:rFonts w:ascii="Times New Roman" w:hAnsi="Times New Roman"/>
        </w:rPr>
      </w:pPr>
    </w:p>
    <w:p w14:paraId="4326AAB9" w14:textId="77777777" w:rsidR="0036735C" w:rsidRPr="00A0132B" w:rsidRDefault="0036735C" w:rsidP="0036735C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3D7062D5" w14:textId="77777777" w:rsidR="0036735C" w:rsidRPr="00901B7F" w:rsidRDefault="0036735C" w:rsidP="0036735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B8C673D" w14:textId="77777777" w:rsidR="0036735C" w:rsidRPr="00901B7F" w:rsidRDefault="0036735C" w:rsidP="0036735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4614B2D" w14:textId="77777777" w:rsidR="0036735C" w:rsidRPr="00901B7F" w:rsidRDefault="0036735C" w:rsidP="0036735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38DEA25" w14:textId="77777777" w:rsidR="0036735C" w:rsidRPr="00893968" w:rsidRDefault="0036735C" w:rsidP="0036735C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065C5D65" w14:textId="77777777" w:rsidR="0036735C" w:rsidRPr="00A0132B" w:rsidRDefault="0036735C" w:rsidP="003673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473F78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10"/>
    <w:rsid w:val="0036735C"/>
    <w:rsid w:val="005A4010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253D"/>
  <w15:chartTrackingRefBased/>
  <w15:docId w15:val="{992F8898-D328-462E-8F55-E07BA75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5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367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2023-06-20T04:22:00Z</dcterms:created>
  <dcterms:modified xsi:type="dcterms:W3CDTF">2023-06-20T04:22:00Z</dcterms:modified>
</cp:coreProperties>
</file>